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83DD48" w14:textId="17317EA7" w:rsidR="00DC4196" w:rsidRPr="00115C0A" w:rsidRDefault="00DC4196" w:rsidP="005D2DBA">
      <w:pPr>
        <w:pStyle w:val="3GPPHeader"/>
        <w:spacing w:after="120"/>
      </w:pPr>
      <w:r w:rsidRPr="00115C0A">
        <w:t>3GPP TSG-RAN WG3</w:t>
      </w:r>
      <w:r w:rsidR="006D774A" w:rsidRPr="00115C0A">
        <w:t xml:space="preserve"> </w:t>
      </w:r>
      <w:r w:rsidR="00993E95" w:rsidRPr="00115C0A">
        <w:t>#</w:t>
      </w:r>
      <w:r w:rsidR="0018740F" w:rsidRPr="00115C0A">
        <w:t>125</w:t>
      </w:r>
      <w:r w:rsidRPr="00115C0A">
        <w:tab/>
      </w:r>
      <w:r w:rsidR="006D774A" w:rsidRPr="00115C0A">
        <w:rPr>
          <w:sz w:val="32"/>
          <w:szCs w:val="32"/>
        </w:rPr>
        <w:t>R3</w:t>
      </w:r>
      <w:r w:rsidR="005D2DBA" w:rsidRPr="00115C0A">
        <w:rPr>
          <w:sz w:val="32"/>
          <w:szCs w:val="32"/>
        </w:rPr>
        <w:t>-2</w:t>
      </w:r>
      <w:r w:rsidR="0018740F" w:rsidRPr="00115C0A">
        <w:rPr>
          <w:sz w:val="32"/>
          <w:szCs w:val="32"/>
        </w:rPr>
        <w:t>44735</w:t>
      </w:r>
    </w:p>
    <w:p w14:paraId="53CCF4DD" w14:textId="693AE3E3" w:rsidR="005D2DBA" w:rsidRPr="0018740F" w:rsidRDefault="0018740F" w:rsidP="005D2DBA">
      <w:pPr>
        <w:pStyle w:val="3GPPHeader"/>
        <w:spacing w:after="120"/>
      </w:pPr>
      <w:r w:rsidRPr="0018740F">
        <w:t>Maastricht, The Netherlands, August 19th-23</w:t>
      </w:r>
      <w:proofErr w:type="gramStart"/>
      <w:r w:rsidRPr="0018740F">
        <w:rPr>
          <w:vertAlign w:val="superscript"/>
        </w:rPr>
        <w:t>rd</w:t>
      </w:r>
      <w:r>
        <w:t xml:space="preserve"> </w:t>
      </w:r>
      <w:r w:rsidRPr="0018740F">
        <w:t xml:space="preserve"> 20</w:t>
      </w:r>
      <w:r>
        <w:t>24</w:t>
      </w:r>
      <w:proofErr w:type="gramEnd"/>
    </w:p>
    <w:p w14:paraId="78DA96BA" w14:textId="77777777" w:rsidR="00DC4196" w:rsidRPr="0018740F" w:rsidRDefault="00DC4196" w:rsidP="00DC4196">
      <w:pPr>
        <w:pStyle w:val="3GPPHeader"/>
      </w:pPr>
    </w:p>
    <w:p w14:paraId="74D5529B" w14:textId="426D4541" w:rsidR="00DC4196" w:rsidRPr="00115C0A" w:rsidRDefault="00DC4196" w:rsidP="00DC4196">
      <w:pPr>
        <w:pStyle w:val="3GPPHeader"/>
      </w:pPr>
      <w:r w:rsidRPr="00115C0A">
        <w:t>Agenda Item:</w:t>
      </w:r>
      <w:r w:rsidRPr="00115C0A">
        <w:tab/>
      </w:r>
      <w:r w:rsidR="0018740F" w:rsidRPr="00115C0A">
        <w:t>8.3</w:t>
      </w:r>
    </w:p>
    <w:p w14:paraId="36CEFA06" w14:textId="2648B42A" w:rsidR="00DC4196" w:rsidRDefault="00DC4196" w:rsidP="00DC4196">
      <w:pPr>
        <w:pStyle w:val="3GPPHeader"/>
      </w:pPr>
      <w:r>
        <w:t>Source:</w:t>
      </w:r>
      <w:r>
        <w:tab/>
      </w:r>
      <w:r w:rsidR="0018740F">
        <w:t>Ericsson</w:t>
      </w:r>
      <w:r w:rsidR="001F48F3">
        <w:t xml:space="preserve"> (</w:t>
      </w:r>
      <w:r w:rsidR="00C0282D">
        <w:t>m</w:t>
      </w:r>
      <w:r w:rsidR="001F48F3">
        <w:t>oderator)</w:t>
      </w:r>
    </w:p>
    <w:p w14:paraId="3D5A7971" w14:textId="2D62A1B1" w:rsidR="00DC4196" w:rsidRPr="00D44844" w:rsidRDefault="00DC4196" w:rsidP="00DC4196">
      <w:pPr>
        <w:pStyle w:val="3GPPHeader"/>
        <w:rPr>
          <w:lang w:val="it-IT"/>
        </w:rPr>
      </w:pPr>
      <w:r w:rsidRPr="00D44844">
        <w:rPr>
          <w:lang w:val="it-IT"/>
        </w:rPr>
        <w:t>Title:</w:t>
      </w:r>
      <w:r w:rsidRPr="00D44844">
        <w:rPr>
          <w:lang w:val="it-IT"/>
        </w:rPr>
        <w:tab/>
      </w:r>
      <w:r w:rsidR="003516BE" w:rsidRPr="003516BE">
        <w:rPr>
          <w:lang w:val="it-IT"/>
        </w:rPr>
        <w:t>(CB#3_MBSType) SoD to capture the agreements</w:t>
      </w:r>
    </w:p>
    <w:p w14:paraId="52F1C5E8" w14:textId="77777777" w:rsidR="004F1A79" w:rsidRDefault="00DC4196" w:rsidP="00DC4196">
      <w:pPr>
        <w:pStyle w:val="3GPPHeader"/>
      </w:pPr>
      <w:r>
        <w:t>Document for:</w:t>
      </w:r>
      <w:r>
        <w:tab/>
      </w:r>
      <w:r w:rsidR="000C0578">
        <w:t>Approval</w:t>
      </w:r>
    </w:p>
    <w:p w14:paraId="204237AA" w14:textId="77777777" w:rsidR="00E250A8" w:rsidRDefault="00E250A8" w:rsidP="00E250A8">
      <w:pPr>
        <w:pStyle w:val="Heading1"/>
      </w:pPr>
      <w:r>
        <w:t>Introduction</w:t>
      </w:r>
    </w:p>
    <w:p w14:paraId="275049EE" w14:textId="77777777" w:rsidR="00872536" w:rsidRDefault="00872536" w:rsidP="00872536">
      <w:pPr>
        <w:rPr>
          <w:b/>
          <w:bCs/>
          <w:color w:val="FF00FF"/>
          <w:sz w:val="18"/>
          <w:szCs w:val="18"/>
          <w:lang w:val="en-GB" w:eastAsia="en-US"/>
        </w:rPr>
      </w:pPr>
      <w:r>
        <w:rPr>
          <w:b/>
          <w:bCs/>
          <w:color w:val="FF00FF"/>
          <w:sz w:val="18"/>
          <w:szCs w:val="18"/>
          <w:lang w:val="en-GB"/>
        </w:rPr>
        <w:t>CB: # 3_MBSType</w:t>
      </w:r>
    </w:p>
    <w:p w14:paraId="4E30F90A" w14:textId="77777777" w:rsidR="00872536" w:rsidRDefault="00872536" w:rsidP="00872536">
      <w:pPr>
        <w:rPr>
          <w:b/>
          <w:bCs/>
          <w:color w:val="FF00FF"/>
          <w:sz w:val="18"/>
          <w:szCs w:val="18"/>
          <w:lang w:val="en-GB"/>
        </w:rPr>
      </w:pPr>
      <w:r>
        <w:rPr>
          <w:b/>
          <w:bCs/>
          <w:color w:val="FF00FF"/>
          <w:sz w:val="18"/>
          <w:szCs w:val="18"/>
          <w:lang w:val="en-GB"/>
        </w:rPr>
        <w:t xml:space="preserve">- Check the issue and if the LS to RAN2 is needed? </w:t>
      </w:r>
    </w:p>
    <w:p w14:paraId="47CEDCB5" w14:textId="77777777" w:rsidR="00872536" w:rsidRDefault="00872536" w:rsidP="00872536">
      <w:pPr>
        <w:rPr>
          <w:szCs w:val="22"/>
        </w:rPr>
      </w:pPr>
      <w:r>
        <w:rPr>
          <w:color w:val="000000"/>
          <w:sz w:val="18"/>
          <w:szCs w:val="18"/>
          <w:lang w:val="en-GB"/>
        </w:rPr>
        <w:t>(moderator - E///)</w:t>
      </w:r>
    </w:p>
    <w:p w14:paraId="7D80A460" w14:textId="77777777" w:rsidR="00E250A8" w:rsidRDefault="005D2DBA" w:rsidP="00E250A8">
      <w:pPr>
        <w:pStyle w:val="Heading1"/>
      </w:pPr>
      <w:r>
        <w:t>For the Chairman’s Notes</w:t>
      </w:r>
    </w:p>
    <w:p w14:paraId="14AA32A0" w14:textId="5190426C" w:rsidR="0046027D" w:rsidRDefault="0046027D" w:rsidP="0046027D">
      <w:pPr>
        <w:rPr>
          <w:b/>
          <w:bCs/>
          <w:color w:val="00B050"/>
          <w:szCs w:val="22"/>
          <w:lang w:val="en-SE" w:eastAsia="en-SE"/>
        </w:rPr>
      </w:pPr>
      <w:r>
        <w:rPr>
          <w:b/>
          <w:bCs/>
          <w:color w:val="00B050"/>
          <w:lang w:val="en-SE"/>
        </w:rPr>
        <w:t xml:space="preserve">The UE </w:t>
      </w:r>
      <w:r w:rsidR="00B22753">
        <w:rPr>
          <w:b/>
          <w:bCs/>
          <w:color w:val="00B050"/>
          <w:lang w:val="en-SE"/>
        </w:rPr>
        <w:t>is explicitly</w:t>
      </w:r>
      <w:r>
        <w:rPr>
          <w:b/>
          <w:bCs/>
          <w:color w:val="00B050"/>
          <w:lang w:val="en-SE"/>
        </w:rPr>
        <w:t xml:space="preserve"> instructed via the QMC measurement configuration container whether to conduct QMC in MBS broadcast mode or in MBS multicast mode.</w:t>
      </w:r>
    </w:p>
    <w:p w14:paraId="1ABAFD93" w14:textId="77777777" w:rsidR="0046027D" w:rsidRDefault="0046027D" w:rsidP="0046027D">
      <w:pPr>
        <w:rPr>
          <w:b/>
          <w:bCs/>
          <w:color w:val="00B050"/>
          <w:lang w:val="en-SE"/>
        </w:rPr>
      </w:pPr>
      <w:r>
        <w:rPr>
          <w:b/>
          <w:bCs/>
          <w:color w:val="00B050"/>
          <w:lang w:val="en-SE"/>
        </w:rPr>
        <w:t>Agree the LS in R3-244736 asking SA4 (cc SA5, RAN2) to introduce an indication of MBS communication service type in the QMC configuration container sent to the UE.</w:t>
      </w:r>
    </w:p>
    <w:p w14:paraId="7617C4FE" w14:textId="77777777" w:rsidR="0046027D" w:rsidRPr="0046027D" w:rsidRDefault="0046027D" w:rsidP="00C82EC5">
      <w:pPr>
        <w:rPr>
          <w:b/>
          <w:bCs/>
          <w:color w:val="00B050"/>
          <w:lang w:val="en-SE"/>
        </w:rPr>
      </w:pPr>
    </w:p>
    <w:sectPr w:rsidR="0046027D" w:rsidRPr="0046027D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5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840051042">
    <w:abstractNumId w:val="7"/>
  </w:num>
  <w:num w:numId="2" w16cid:durableId="1339120282">
    <w:abstractNumId w:val="0"/>
  </w:num>
  <w:num w:numId="3" w16cid:durableId="46033445">
    <w:abstractNumId w:val="1"/>
  </w:num>
  <w:num w:numId="4" w16cid:durableId="1307662822">
    <w:abstractNumId w:val="6"/>
  </w:num>
  <w:num w:numId="5" w16cid:durableId="248781741">
    <w:abstractNumId w:val="2"/>
  </w:num>
  <w:num w:numId="6" w16cid:durableId="1668170836">
    <w:abstractNumId w:val="4"/>
  </w:num>
  <w:num w:numId="7" w16cid:durableId="232935973">
    <w:abstractNumId w:val="5"/>
  </w:num>
  <w:num w:numId="8" w16cid:durableId="2551420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713E2"/>
    <w:rsid w:val="000A6ED3"/>
    <w:rsid w:val="000A6F7B"/>
    <w:rsid w:val="000B6FAD"/>
    <w:rsid w:val="000C0578"/>
    <w:rsid w:val="000C5230"/>
    <w:rsid w:val="000E1E27"/>
    <w:rsid w:val="000E51FE"/>
    <w:rsid w:val="000F1B6D"/>
    <w:rsid w:val="00100216"/>
    <w:rsid w:val="00103B76"/>
    <w:rsid w:val="00103FD0"/>
    <w:rsid w:val="00115C0A"/>
    <w:rsid w:val="00120F8D"/>
    <w:rsid w:val="0013001D"/>
    <w:rsid w:val="00137D58"/>
    <w:rsid w:val="0014525B"/>
    <w:rsid w:val="001453C1"/>
    <w:rsid w:val="00153462"/>
    <w:rsid w:val="00165E1D"/>
    <w:rsid w:val="001824D7"/>
    <w:rsid w:val="0018740F"/>
    <w:rsid w:val="001920C1"/>
    <w:rsid w:val="001A2D65"/>
    <w:rsid w:val="001F39CD"/>
    <w:rsid w:val="001F48F3"/>
    <w:rsid w:val="00210DE0"/>
    <w:rsid w:val="00225BDF"/>
    <w:rsid w:val="00250B34"/>
    <w:rsid w:val="00254977"/>
    <w:rsid w:val="00260842"/>
    <w:rsid w:val="002B3029"/>
    <w:rsid w:val="002C777A"/>
    <w:rsid w:val="00302688"/>
    <w:rsid w:val="00307F58"/>
    <w:rsid w:val="00320EC5"/>
    <w:rsid w:val="00327D85"/>
    <w:rsid w:val="003344F3"/>
    <w:rsid w:val="003516BE"/>
    <w:rsid w:val="003A79AB"/>
    <w:rsid w:val="003B163E"/>
    <w:rsid w:val="003C0E64"/>
    <w:rsid w:val="003D3A36"/>
    <w:rsid w:val="00410E8D"/>
    <w:rsid w:val="0042082E"/>
    <w:rsid w:val="0046027D"/>
    <w:rsid w:val="004769BB"/>
    <w:rsid w:val="00481C6D"/>
    <w:rsid w:val="00487384"/>
    <w:rsid w:val="004901C7"/>
    <w:rsid w:val="00492325"/>
    <w:rsid w:val="004B7470"/>
    <w:rsid w:val="004F068E"/>
    <w:rsid w:val="004F1A79"/>
    <w:rsid w:val="004F42FB"/>
    <w:rsid w:val="00502083"/>
    <w:rsid w:val="00551443"/>
    <w:rsid w:val="00552672"/>
    <w:rsid w:val="005549B8"/>
    <w:rsid w:val="00556425"/>
    <w:rsid w:val="005809F6"/>
    <w:rsid w:val="00585A8F"/>
    <w:rsid w:val="00587BFF"/>
    <w:rsid w:val="005B43FF"/>
    <w:rsid w:val="005C43AF"/>
    <w:rsid w:val="005D2DBA"/>
    <w:rsid w:val="005D7A30"/>
    <w:rsid w:val="005E222F"/>
    <w:rsid w:val="005F50CF"/>
    <w:rsid w:val="00601EA7"/>
    <w:rsid w:val="006040BD"/>
    <w:rsid w:val="00622627"/>
    <w:rsid w:val="006319E3"/>
    <w:rsid w:val="006535DD"/>
    <w:rsid w:val="00653B0D"/>
    <w:rsid w:val="00666C45"/>
    <w:rsid w:val="006A3A54"/>
    <w:rsid w:val="006B3F0B"/>
    <w:rsid w:val="006D1688"/>
    <w:rsid w:val="006D1CC4"/>
    <w:rsid w:val="006D774A"/>
    <w:rsid w:val="006E48D6"/>
    <w:rsid w:val="006F1411"/>
    <w:rsid w:val="0074094A"/>
    <w:rsid w:val="00742167"/>
    <w:rsid w:val="00752444"/>
    <w:rsid w:val="00761D18"/>
    <w:rsid w:val="007871A4"/>
    <w:rsid w:val="007A0BC4"/>
    <w:rsid w:val="007C0300"/>
    <w:rsid w:val="007C08D4"/>
    <w:rsid w:val="007C5560"/>
    <w:rsid w:val="007D6512"/>
    <w:rsid w:val="007F6408"/>
    <w:rsid w:val="00807936"/>
    <w:rsid w:val="00816F2A"/>
    <w:rsid w:val="00826896"/>
    <w:rsid w:val="00857E2D"/>
    <w:rsid w:val="008641BF"/>
    <w:rsid w:val="00871B8C"/>
    <w:rsid w:val="00872536"/>
    <w:rsid w:val="008832C1"/>
    <w:rsid w:val="008A1390"/>
    <w:rsid w:val="008D116E"/>
    <w:rsid w:val="008D3FB0"/>
    <w:rsid w:val="008D5EE7"/>
    <w:rsid w:val="00930EE4"/>
    <w:rsid w:val="00933FC9"/>
    <w:rsid w:val="00942214"/>
    <w:rsid w:val="00946939"/>
    <w:rsid w:val="00955CF1"/>
    <w:rsid w:val="0097382B"/>
    <w:rsid w:val="009738B3"/>
    <w:rsid w:val="00981CB7"/>
    <w:rsid w:val="00993E95"/>
    <w:rsid w:val="009A1130"/>
    <w:rsid w:val="009B0B09"/>
    <w:rsid w:val="009C0295"/>
    <w:rsid w:val="009E1EBC"/>
    <w:rsid w:val="009F523A"/>
    <w:rsid w:val="009F6E28"/>
    <w:rsid w:val="00A36CD6"/>
    <w:rsid w:val="00A40685"/>
    <w:rsid w:val="00A443E2"/>
    <w:rsid w:val="00A534E4"/>
    <w:rsid w:val="00A5395E"/>
    <w:rsid w:val="00A72DBD"/>
    <w:rsid w:val="00A83A46"/>
    <w:rsid w:val="00A967CC"/>
    <w:rsid w:val="00AA57F7"/>
    <w:rsid w:val="00AD2F6C"/>
    <w:rsid w:val="00AE7B7A"/>
    <w:rsid w:val="00B013E9"/>
    <w:rsid w:val="00B22753"/>
    <w:rsid w:val="00B47036"/>
    <w:rsid w:val="00B75C4A"/>
    <w:rsid w:val="00BA6190"/>
    <w:rsid w:val="00BC0EF9"/>
    <w:rsid w:val="00C0282D"/>
    <w:rsid w:val="00C33678"/>
    <w:rsid w:val="00C40517"/>
    <w:rsid w:val="00C43944"/>
    <w:rsid w:val="00C44093"/>
    <w:rsid w:val="00C670AB"/>
    <w:rsid w:val="00C819E0"/>
    <w:rsid w:val="00C82EC5"/>
    <w:rsid w:val="00C95162"/>
    <w:rsid w:val="00CB31B2"/>
    <w:rsid w:val="00CB3CAE"/>
    <w:rsid w:val="00CE32FC"/>
    <w:rsid w:val="00CF79C3"/>
    <w:rsid w:val="00D1108A"/>
    <w:rsid w:val="00D44844"/>
    <w:rsid w:val="00D463A2"/>
    <w:rsid w:val="00D46A0C"/>
    <w:rsid w:val="00D46A5B"/>
    <w:rsid w:val="00D47B89"/>
    <w:rsid w:val="00D57802"/>
    <w:rsid w:val="00D6027D"/>
    <w:rsid w:val="00D71762"/>
    <w:rsid w:val="00D90AFD"/>
    <w:rsid w:val="00DA5E21"/>
    <w:rsid w:val="00DC4196"/>
    <w:rsid w:val="00DD0EFA"/>
    <w:rsid w:val="00DF0755"/>
    <w:rsid w:val="00E101B8"/>
    <w:rsid w:val="00E136A8"/>
    <w:rsid w:val="00E250A8"/>
    <w:rsid w:val="00E45140"/>
    <w:rsid w:val="00E46E40"/>
    <w:rsid w:val="00EC1807"/>
    <w:rsid w:val="00EC57F9"/>
    <w:rsid w:val="00ED31AB"/>
    <w:rsid w:val="00ED72F7"/>
    <w:rsid w:val="00EE4815"/>
    <w:rsid w:val="00F5371A"/>
    <w:rsid w:val="00F6580A"/>
    <w:rsid w:val="00F75FAF"/>
    <w:rsid w:val="00F87000"/>
    <w:rsid w:val="00F90D5C"/>
    <w:rsid w:val="00FC304E"/>
    <w:rsid w:val="00FD0FD7"/>
    <w:rsid w:val="00FD4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2EEE37D"/>
  <w15:chartTrackingRefBased/>
  <w15:docId w15:val="{2938F6A6-55BD-4C07-A1A3-C650BEFB8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98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615866E-021A-477E-8198-AB987E7818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E4472-4568-49C3-8F51-334CDA3A31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104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646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Inbox/R3-20xxxx.zip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15</cp:revision>
  <cp:lastPrinted>1899-12-31T23:00:00Z</cp:lastPrinted>
  <dcterms:created xsi:type="dcterms:W3CDTF">2024-08-21T15:09:00Z</dcterms:created>
  <dcterms:modified xsi:type="dcterms:W3CDTF">2024-08-22T11:20:00Z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